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835" w14:textId="77777777" w:rsidR="00F12739" w:rsidRPr="00BE5E98" w:rsidRDefault="00F12739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73332911" w14:textId="32E29259" w:rsidR="00247420" w:rsidRPr="00BE5E98" w:rsidRDefault="00F12739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5E98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4C913155" w14:textId="05FDC31F" w:rsidR="00247420" w:rsidRPr="00BE5E98" w:rsidRDefault="00247420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E5E98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BE5E98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6B844400" w14:textId="2585170F" w:rsidR="00247420" w:rsidRPr="00BE5E98" w:rsidRDefault="00BE5E98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sz w:val="20"/>
          <w:szCs w:val="20"/>
          <w:shd w:val="clear" w:color="auto" w:fill="FFFFFF"/>
        </w:rPr>
        <w:t>65160 Разработка и получение биотехнологических продуктов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47420" w:rsidRPr="00BE5E98">
        <w:rPr>
          <w:rFonts w:ascii="Times New Roman" w:hAnsi="Times New Roman" w:cs="Times New Roman"/>
          <w:sz w:val="20"/>
          <w:szCs w:val="20"/>
          <w:lang w:val="kk-KZ"/>
        </w:rPr>
        <w:t xml:space="preserve">для </w:t>
      </w:r>
      <w:proofErr w:type="gramStart"/>
      <w:r w:rsidR="00247420" w:rsidRPr="00BE5E98">
        <w:rPr>
          <w:rFonts w:ascii="Times New Roman" w:hAnsi="Times New Roman" w:cs="Times New Roman"/>
          <w:sz w:val="20"/>
          <w:szCs w:val="20"/>
          <w:lang w:val="kk-KZ"/>
        </w:rPr>
        <w:t xml:space="preserve">специальности  </w:t>
      </w:r>
      <w:r w:rsidRPr="00BE5E98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BE5E98">
        <w:rPr>
          <w:rFonts w:ascii="Times New Roman" w:hAnsi="Times New Roman" w:cs="Times New Roman"/>
          <w:sz w:val="20"/>
          <w:szCs w:val="20"/>
        </w:rPr>
        <w:t>8</w:t>
      </w:r>
      <w:r w:rsidRPr="00BE5E98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BE5E98">
        <w:rPr>
          <w:rFonts w:ascii="Times New Roman" w:hAnsi="Times New Roman" w:cs="Times New Roman"/>
          <w:sz w:val="20"/>
          <w:szCs w:val="20"/>
        </w:rPr>
        <w:t xml:space="preserve">05105» 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– Биотехнология</w:t>
      </w:r>
    </w:p>
    <w:p w14:paraId="27CCF83B" w14:textId="391522DE" w:rsidR="00247420" w:rsidRPr="00BE5E98" w:rsidRDefault="00247420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BE5E98">
        <w:rPr>
          <w:rFonts w:ascii="Times New Roman" w:hAnsi="Times New Roman" w:cs="Times New Roman"/>
          <w:sz w:val="20"/>
          <w:szCs w:val="20"/>
          <w:lang w:val="kk-KZ"/>
        </w:rPr>
        <w:t xml:space="preserve">Преподаватель – </w:t>
      </w:r>
      <w:r w:rsidRPr="00BE5E98">
        <w:rPr>
          <w:rFonts w:ascii="Times New Roman" w:hAnsi="Times New Roman" w:cs="Times New Roman"/>
          <w:sz w:val="20"/>
          <w:szCs w:val="20"/>
          <w:u w:val="single"/>
          <w:lang w:val="kk-KZ"/>
        </w:rPr>
        <w:t>Ултанбекова Г.Д.</w:t>
      </w:r>
    </w:p>
    <w:p w14:paraId="6B6BF4D0" w14:textId="13DA53F4" w:rsidR="00691412" w:rsidRPr="00BE5E98" w:rsidRDefault="00691412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BE5E98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Краткое содержание </w:t>
      </w:r>
      <w:r w:rsidR="00BE5E98" w:rsidRPr="00BE5E98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лекционных </w:t>
      </w:r>
      <w:r w:rsidRPr="00BE5E98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занятий</w:t>
      </w:r>
    </w:p>
    <w:p w14:paraId="15859C5B" w14:textId="77777777" w:rsidR="00F12739" w:rsidRPr="00BE5E98" w:rsidRDefault="00F12739" w:rsidP="00E21FA4">
      <w:pPr>
        <w:pStyle w:val="a3"/>
        <w:tabs>
          <w:tab w:val="left" w:pos="708"/>
        </w:tabs>
        <w:ind w:firstLine="709"/>
        <w:jc w:val="center"/>
        <w:rPr>
          <w:b/>
          <w:lang w:val="kk-KZ"/>
        </w:rPr>
      </w:pPr>
    </w:p>
    <w:p w14:paraId="41CC08AE" w14:textId="2F22EFF1" w:rsidR="00F12739" w:rsidRPr="00BE5E98" w:rsidRDefault="00F12739" w:rsidP="00BE5E98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BE5E98"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Лекция 1</w:t>
      </w:r>
      <w:r w:rsidR="002A39CE" w:rsidRPr="00BE5E98"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-15</w:t>
      </w:r>
    </w:p>
    <w:p w14:paraId="01AC8DF3" w14:textId="32BCF595" w:rsidR="00BE5E98" w:rsidRDefault="00BE5E98" w:rsidP="0038488C">
      <w:pPr>
        <w:tabs>
          <w:tab w:val="num" w:pos="643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 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Общая характеристика биотехнологических процессов</w:t>
      </w:r>
    </w:p>
    <w:p w14:paraId="09EE6D64" w14:textId="77777777" w:rsidR="0038488C" w:rsidRPr="00BE5E98" w:rsidRDefault="0038488C" w:rsidP="0038488C">
      <w:pPr>
        <w:tabs>
          <w:tab w:val="num" w:pos="643"/>
        </w:tabs>
        <w:spacing w:after="0" w:line="240" w:lineRule="auto"/>
        <w:contextualSpacing/>
        <w:rPr>
          <w:rFonts w:ascii="Times New Roman" w:hAnsi="Times New Roman" w:cs="Times New Roman"/>
          <w:bCs/>
          <w:iCs/>
          <w:sz w:val="20"/>
          <w:szCs w:val="20"/>
          <w:lang w:val="kk-KZ"/>
        </w:rPr>
      </w:pPr>
    </w:p>
    <w:p w14:paraId="2E3937E9" w14:textId="1AECC03C" w:rsidR="00BE5E98" w:rsidRDefault="00BE5E98" w:rsidP="0038488C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2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Основные принципы получения белков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E5E98">
        <w:rPr>
          <w:rFonts w:ascii="Times New Roman" w:hAnsi="Times New Roman" w:cs="Times New Roman"/>
          <w:sz w:val="20"/>
          <w:szCs w:val="20"/>
        </w:rPr>
        <w:t>в фармацевтической промышленности.</w:t>
      </w:r>
    </w:p>
    <w:p w14:paraId="33BBD136" w14:textId="77777777" w:rsidR="0038488C" w:rsidRPr="00BE5E98" w:rsidRDefault="0038488C" w:rsidP="0038488C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65C9252F" w14:textId="5BF39880" w:rsidR="00BE5E98" w:rsidRDefault="00BE5E98" w:rsidP="00BE5E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3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Производство аминокислот.</w:t>
      </w:r>
    </w:p>
    <w:p w14:paraId="371F028D" w14:textId="77777777" w:rsidR="00BE5E98" w:rsidRPr="00BE5E98" w:rsidRDefault="00BE5E98" w:rsidP="00BE5E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91ABE2" w14:textId="0D89EC3F" w:rsidR="00BE5E98" w:rsidRDefault="00BE5E98" w:rsidP="00BE5E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4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Биотехнология производства вакцин.</w:t>
      </w:r>
    </w:p>
    <w:p w14:paraId="28401DBB" w14:textId="77777777" w:rsidR="00BE5E98" w:rsidRPr="00BE5E98" w:rsidRDefault="00BE5E98" w:rsidP="00BE5E98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AB6EF19" w14:textId="4F577E08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5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Производство витаминов.</w:t>
      </w:r>
    </w:p>
    <w:p w14:paraId="2736D9D9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65CCBFCD" w14:textId="72539A5E" w:rsidR="00BE5E98" w:rsidRP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6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Производство органических кислот.</w:t>
      </w:r>
    </w:p>
    <w:p w14:paraId="4060E23E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B0CD34" w14:textId="3EC165ED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7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Источники получения липидов и основные способы их выделения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50467E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35B493" w14:textId="7817840F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8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Получение нуклеотидов и нуклеиновых кислот.</w:t>
      </w:r>
    </w:p>
    <w:p w14:paraId="3D428A53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30B1C" w14:textId="54612359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9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Получение антибиотиков.</w:t>
      </w:r>
    </w:p>
    <w:p w14:paraId="63A09DB6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861D6D" w14:textId="3FB0FB8B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>Л 10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Производство меланинов.</w:t>
      </w:r>
    </w:p>
    <w:p w14:paraId="5F209CA1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1609C221" w14:textId="2E93F6C3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 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Основные принципы производства алкалоидов.</w:t>
      </w:r>
    </w:p>
    <w:p w14:paraId="1E5BFFD1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50A675DB" w14:textId="6FC23525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 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12.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Получение продуктов брожения.</w:t>
      </w:r>
    </w:p>
    <w:p w14:paraId="07A959D3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4619605A" w14:textId="47B9C926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 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13.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Биотехнология получения ферментов.</w:t>
      </w:r>
    </w:p>
    <w:p w14:paraId="00C9C5BE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4495FCAC" w14:textId="4319D1DF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 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14.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Биотехнологическое получение пищевых добавок.</w:t>
      </w:r>
    </w:p>
    <w:p w14:paraId="4B432E40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47932778" w14:textId="62214211" w:rsidR="00BE5E98" w:rsidRDefault="00BE5E98" w:rsidP="00BE5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Л </w:t>
      </w:r>
      <w:r w:rsidRPr="00BE5E98">
        <w:rPr>
          <w:rFonts w:ascii="Times New Roman" w:hAnsi="Times New Roman" w:cs="Times New Roman"/>
          <w:b/>
          <w:sz w:val="20"/>
          <w:szCs w:val="20"/>
        </w:rPr>
        <w:t xml:space="preserve">15. </w:t>
      </w:r>
      <w:r w:rsidRPr="00BE5E98">
        <w:rPr>
          <w:rFonts w:ascii="Times New Roman" w:hAnsi="Times New Roman" w:cs="Times New Roman"/>
          <w:sz w:val="20"/>
          <w:szCs w:val="20"/>
        </w:rPr>
        <w:t>Тема</w:t>
      </w:r>
      <w:r w:rsidRPr="00BE5E98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BE5E98">
        <w:rPr>
          <w:rFonts w:ascii="Times New Roman" w:hAnsi="Times New Roman" w:cs="Times New Roman"/>
          <w:sz w:val="20"/>
          <w:szCs w:val="20"/>
        </w:rPr>
        <w:t xml:space="preserve"> Получение лигнина.</w:t>
      </w:r>
    </w:p>
    <w:p w14:paraId="2309E53D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</w:p>
    <w:p w14:paraId="147973E8" w14:textId="7E50334B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 xml:space="preserve">Литература: </w:t>
      </w:r>
    </w:p>
    <w:p w14:paraId="12604D99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BE5E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о</w:t>
      </w:r>
      <w:r w:rsidRPr="00BE5E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en-US"/>
        </w:rPr>
        <w:t>сновная, дополнительная.</w:t>
      </w:r>
      <w:r w:rsidRPr="00BE5E98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 xml:space="preserve"> </w:t>
      </w:r>
    </w:p>
    <w:p w14:paraId="138D908B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t xml:space="preserve">1. </w:t>
      </w:r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Бирюков В.В. Основы промышленной биотехнологии. – М.: </w:t>
      </w:r>
      <w:proofErr w:type="spell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КолосС</w:t>
      </w:r>
      <w:proofErr w:type="spell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, 2004. - 296 с. Адрес хранения ул. П. Корчагина, 22.</w:t>
      </w:r>
    </w:p>
    <w:p w14:paraId="38EEF38C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2. </w:t>
      </w:r>
      <w:proofErr w:type="spell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Цымбаленко</w:t>
      </w:r>
      <w:proofErr w:type="spell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, Н.В. Биотехнология / Н.В. </w:t>
      </w:r>
      <w:proofErr w:type="spellStart"/>
      <w:proofErr w:type="gram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Цымбаленко</w:t>
      </w:r>
      <w:proofErr w:type="spell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;</w:t>
      </w:r>
      <w:proofErr w:type="gram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Российский государственный педагогический университет им. А. И. Герцена. – Санкт-</w:t>
      </w:r>
      <w:proofErr w:type="gram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Петербург :</w:t>
      </w:r>
      <w:proofErr w:type="gram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РГПУ им. А. И. Герцена, 2011. – Ч. 1. – 128 </w:t>
      </w:r>
      <w:proofErr w:type="gram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с. :</w:t>
      </w:r>
      <w:proofErr w:type="gram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 xml:space="preserve"> ил. – Режим доступа: по подписке. – URL: http://biblioclub.ru/index.php?</w:t>
      </w:r>
    </w:p>
    <w:p w14:paraId="42020D8A" w14:textId="77777777" w:rsidR="00BE5E98" w:rsidRPr="00BE5E98" w:rsidRDefault="00BE5E98" w:rsidP="00BE5E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proofErr w:type="spell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page</w:t>
      </w:r>
      <w:proofErr w:type="spell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=</w:t>
      </w:r>
      <w:proofErr w:type="spellStart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book&amp;id</w:t>
      </w:r>
      <w:proofErr w:type="spellEnd"/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=428265</w:t>
      </w:r>
    </w:p>
    <w:p w14:paraId="63CE2C24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дополнительная литература</w:t>
      </w:r>
    </w:p>
    <w:p w14:paraId="77804614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1. Горленко, В.А. Научные основы биотехнологии / В.А. Горленко, Н.М. Кутузова, С.К. </w:t>
      </w:r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Пятунина ;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Министерство образования и науки Российской Федерации, Федеральное государственное бюджетное 27 образовательное учреждение высшего профессионального образования «Московский педагогический государственный университет». – Москва: Прометей, 2013. – Ч. I. Нанотехнологии в биологии. – 262 </w:t>
      </w:r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с. :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ил., табл., схем. – Режим доступа: по подписке. – URL: </w:t>
      </w:r>
      <w:hyperlink r:id="rId5" w:history="1">
        <w:r w:rsidRPr="00BE5E98">
          <w:rPr>
            <w:rFonts w:ascii="Times New Roman" w:eastAsia="Times New Roman" w:hAnsi="Times New Roman" w:cs="Times New Roman"/>
            <w:bCs/>
            <w:sz w:val="20"/>
            <w:szCs w:val="20"/>
            <w:lang w:eastAsia="en-US"/>
          </w:rPr>
          <w:t>http://biblioclub.ru/index.php</w:t>
        </w:r>
      </w:hyperlink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?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page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=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book&amp;id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=240486</w:t>
      </w:r>
    </w:p>
    <w:p w14:paraId="0F0D67C7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2. Тихонов, Г.П. Основы биотехнологии / Г.П. Тихонов, И.А. Минаева; Министерство транспорта Российской Федерации, Московская государственная академия водного транспорта. – </w:t>
      </w:r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Москва :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Альтаир: МГАВТ, 2009. – 133 </w:t>
      </w:r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с. :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табл., схем., ил. – Режим доступа: по подписке. –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URL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: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http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:// </w:t>
      </w:r>
      <w:proofErr w:type="spellStart"/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biblioclub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ru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/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index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php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?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page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=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book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&amp;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id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=430056</w:t>
      </w:r>
    </w:p>
    <w:p w14:paraId="1052F02C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3. Слюняев, В.П.,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Плошко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, Е.А. Основы биотехнологии. Научные основы биотехнологии: учебное пособие [Электронный ресурс]/</w:t>
      </w:r>
      <w:proofErr w:type="spellStart"/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В.П.Слюняев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.-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Санкт-Петербургский государственный лесотехнический университет, 2012.- 112с.-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URL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: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https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://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e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.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lanbook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.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com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/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book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/4531</w:t>
      </w:r>
    </w:p>
    <w:p w14:paraId="58D48846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4. Микробиология с основами биотехнологии (теория и практика) / Г.П. Шуваева, Т.В. Свиридова, О.С. Корнеева и </w:t>
      </w:r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др. ;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науч. ред. В.Н. Калаев ; Министерство образования и науки РФ, Воронежский</w:t>
      </w:r>
    </w:p>
    <w:p w14:paraId="6C7CB96C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lastRenderedPageBreak/>
        <w:t xml:space="preserve">государственный университет инженерных технологий. – Воронеж: Воронежский государственный университет инженерных технологий, 2017. – 317 </w:t>
      </w:r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с. :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табл., граф., ил. – Режим доступа: по подписке. – URL: http://biblioclub.ru/index.php?page=book&amp;id=482028 (дата обращения: 17.10.2020). –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Библиогр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.: с. 311-312. – ISBN 978-5-00032-239-0. – Текст: электронный.</w:t>
      </w:r>
    </w:p>
    <w:p w14:paraId="07E255D4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 xml:space="preserve">Интернет-ресурсы </w:t>
      </w:r>
    </w:p>
    <w:p w14:paraId="11036795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Программное обеспечение не предусмотрено.</w:t>
      </w:r>
    </w:p>
    <w:p w14:paraId="4AA97022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Перечень интернет-ресурсов, необходимых для освоения дисциплины</w:t>
      </w:r>
    </w:p>
    <w:p w14:paraId="613F9A3F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 w:eastAsia="en-US"/>
        </w:rPr>
      </w:pPr>
      <w:r w:rsidRPr="00BE5E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t xml:space="preserve">1. </w:t>
      </w:r>
      <w:hyperlink r:id="rId6" w:history="1">
        <w:r w:rsidRPr="00BE5E98">
          <w:rPr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kk-KZ" w:eastAsia="en-US"/>
          </w:rPr>
          <w:t>http://elibrary.kaznu.kz/ru</w:t>
        </w:r>
      </w:hyperlink>
      <w:r w:rsidRPr="00BE5E98">
        <w:rPr>
          <w:rFonts w:ascii="Times New Roman" w:eastAsia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 w:eastAsia="en-US"/>
        </w:rPr>
        <w:t xml:space="preserve"> </w:t>
      </w:r>
    </w:p>
    <w:p w14:paraId="600D512E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proofErr w:type="spellStart"/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elibrary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ru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– научная электронная библиотека</w:t>
      </w:r>
    </w:p>
    <w:p w14:paraId="79F039EF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2. http://www1.fips.ru/wps/wcm/connect/content_ru/ru - РОСПАТЕНТ</w:t>
      </w:r>
    </w:p>
    <w:p w14:paraId="0FEB7911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3. http://patft.uspto.gov/ - United States Patent and Trademark Office</w:t>
      </w:r>
    </w:p>
    <w:p w14:paraId="579042BD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Бесплатная патентная база.</w:t>
      </w:r>
    </w:p>
    <w:p w14:paraId="5AD0A0FB" w14:textId="32EC3C6D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4. www.molbiol.ru - Учебники, научные монографии, обзоры,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лабораторные практикумы в свободном доступе на сайте практической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молекулярной биологии.</w:t>
      </w:r>
    </w:p>
    <w:p w14:paraId="35AFF998" w14:textId="492B47F0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5. </w:t>
      </w:r>
      <w:proofErr w:type="spellStart"/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scopus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com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(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Scopus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) – единая реферативная и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наукометрическая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база данных (индекс цитирования) (доступ в библиотеке МАМИ)</w:t>
      </w:r>
    </w:p>
    <w:p w14:paraId="53A25B98" w14:textId="4BD8BAD5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6. </w:t>
      </w:r>
      <w:proofErr w:type="spellStart"/>
      <w:proofErr w:type="gram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</w:t>
      </w:r>
      <w:proofErr w:type="gram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scincedirect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com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/ (Архивные коллекции журналов издательства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Elsevier</w:t>
      </w:r>
      <w:proofErr w:type="spellEnd"/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) – архивные коллекции различных тематик, в том числе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Biochemistry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,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Engineering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and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BE5E9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Technology</w:t>
      </w: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</w:p>
    <w:p w14:paraId="16A0C57D" w14:textId="77777777" w:rsidR="00BE5E98" w:rsidRPr="0038488C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7. </w:t>
      </w: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http</w:t>
      </w:r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://</w:t>
      </w: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www</w:t>
      </w:r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fp</w:t>
      </w:r>
      <w:proofErr w:type="spellEnd"/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7-</w:t>
      </w: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bio</w:t>
      </w:r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ru</w:t>
      </w:r>
      <w:proofErr w:type="spellEnd"/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- </w:t>
      </w: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НКТ</w:t>
      </w:r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«</w:t>
      </w: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Биотехнологии</w:t>
      </w:r>
      <w:r w:rsidRPr="0038488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»</w:t>
      </w:r>
    </w:p>
    <w:p w14:paraId="30C51C23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8. http://cyberleninka.ru/article/c/biotehnologiya - научная электронная</w:t>
      </w:r>
    </w:p>
    <w:p w14:paraId="14D52862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библиотека «КИБЕРЛЕНИНКА»</w:t>
      </w:r>
    </w:p>
    <w:p w14:paraId="507AFDE2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9. http://www.springerprotocols.com/ - доступ к базе данных 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SpringerLink</w:t>
      </w:r>
      <w:proofErr w:type="spellEnd"/>
    </w:p>
    <w:p w14:paraId="196AAF7B" w14:textId="77777777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10. http://grebennikon.ru/ - электронная 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бибоиотека</w:t>
      </w:r>
      <w:proofErr w:type="spellEnd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Grebennicon</w:t>
      </w:r>
      <w:proofErr w:type="spellEnd"/>
    </w:p>
    <w:p w14:paraId="133F1E4C" w14:textId="7606FA83" w:rsidR="00BE5E98" w:rsidRPr="00BE5E98" w:rsidRDefault="00BE5E98" w:rsidP="00BE5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11. http://login.webofknowledge.com/ - ресурсы на платформе Web 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proofErr w:type="spellStart"/>
      <w:r w:rsidRPr="00BE5E98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Knowledge</w:t>
      </w:r>
      <w:proofErr w:type="spellEnd"/>
    </w:p>
    <w:sectPr w:rsidR="00BE5E98" w:rsidRPr="00BE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CA3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8C86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9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  <w:num w:numId="9" w16cid:durableId="1873374738">
    <w:abstractNumId w:val="7"/>
  </w:num>
  <w:num w:numId="10" w16cid:durableId="2104523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A39CE"/>
    <w:rsid w:val="002D0E38"/>
    <w:rsid w:val="00344E6C"/>
    <w:rsid w:val="0038488C"/>
    <w:rsid w:val="004325F1"/>
    <w:rsid w:val="0046059B"/>
    <w:rsid w:val="004940B6"/>
    <w:rsid w:val="004A559A"/>
    <w:rsid w:val="005567C4"/>
    <w:rsid w:val="0057379A"/>
    <w:rsid w:val="0062655B"/>
    <w:rsid w:val="00691412"/>
    <w:rsid w:val="006C5817"/>
    <w:rsid w:val="00754ED3"/>
    <w:rsid w:val="008429E6"/>
    <w:rsid w:val="00894A21"/>
    <w:rsid w:val="00895398"/>
    <w:rsid w:val="00926C2C"/>
    <w:rsid w:val="00A43FEE"/>
    <w:rsid w:val="00A92950"/>
    <w:rsid w:val="00A954D3"/>
    <w:rsid w:val="00AC181F"/>
    <w:rsid w:val="00BE5E98"/>
    <w:rsid w:val="00C701E3"/>
    <w:rsid w:val="00CE048D"/>
    <w:rsid w:val="00D03CF4"/>
    <w:rsid w:val="00D63776"/>
    <w:rsid w:val="00E21FA4"/>
    <w:rsid w:val="00E35336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biblioclub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40</cp:revision>
  <dcterms:created xsi:type="dcterms:W3CDTF">2021-11-09T07:11:00Z</dcterms:created>
  <dcterms:modified xsi:type="dcterms:W3CDTF">2024-01-18T13:58:00Z</dcterms:modified>
</cp:coreProperties>
</file>